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B44F0" w14:textId="77777777" w:rsidR="00734342" w:rsidRDefault="006F4418">
      <w:pPr>
        <w:pStyle w:val="Titre"/>
        <w:rPr>
          <w:sz w:val="28"/>
          <w:lang w:val="en-GB"/>
        </w:rPr>
      </w:pPr>
      <w:r>
        <w:rPr>
          <w:noProof/>
          <w:sz w:val="28"/>
          <w:lang w:val="en-US" w:eastAsia="en-US" w:bidi="he-IL"/>
        </w:rPr>
        <w:drawing>
          <wp:inline distT="0" distB="0" distL="0" distR="0" wp14:anchorId="05B76431" wp14:editId="678B70CF">
            <wp:extent cx="1066800" cy="523875"/>
            <wp:effectExtent l="0" t="0" r="0" b="9525"/>
            <wp:docPr id="1" name="Image 1" descr="logoe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e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AB29" w14:textId="77777777" w:rsidR="00734342" w:rsidRDefault="00734342">
      <w:pPr>
        <w:pStyle w:val="Titre"/>
        <w:rPr>
          <w:sz w:val="16"/>
          <w:lang w:val="en-GB"/>
        </w:rPr>
      </w:pPr>
    </w:p>
    <w:p w14:paraId="46934D63" w14:textId="77777777" w:rsidR="00734342" w:rsidRDefault="00382FE4">
      <w:pPr>
        <w:pStyle w:val="Titre"/>
        <w:rPr>
          <w:sz w:val="28"/>
          <w:lang w:val="en-GB"/>
        </w:rPr>
      </w:pPr>
      <w:r>
        <w:rPr>
          <w:sz w:val="28"/>
          <w:lang w:val="en-GB"/>
        </w:rPr>
        <w:t>EUROPEAN BRIDGE LEAGUE</w:t>
      </w:r>
    </w:p>
    <w:p w14:paraId="1C0CB4CB" w14:textId="77777777" w:rsidR="00734342" w:rsidRDefault="00734342">
      <w:pPr>
        <w:pStyle w:val="Titre"/>
        <w:rPr>
          <w:lang w:val="en-GB"/>
        </w:rPr>
      </w:pPr>
    </w:p>
    <w:p w14:paraId="2E80A3D1" w14:textId="0631719C" w:rsidR="00134F71" w:rsidRPr="00134F71" w:rsidRDefault="00785942" w:rsidP="00ED2A98">
      <w:pPr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8</w:t>
      </w:r>
      <w:r w:rsidRPr="00785942">
        <w:rPr>
          <w:rFonts w:ascii="Arial" w:hAnsi="Arial" w:cs="Arial"/>
          <w:b/>
          <w:sz w:val="32"/>
          <w:szCs w:val="32"/>
          <w:vertAlign w:val="superscript"/>
          <w:lang w:val="en-US"/>
        </w:rPr>
        <w:t>th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134F71" w:rsidRPr="00134F71">
        <w:rPr>
          <w:rFonts w:ascii="Arial" w:hAnsi="Arial" w:cs="Arial"/>
          <w:b/>
          <w:sz w:val="32"/>
          <w:szCs w:val="32"/>
          <w:lang w:val="en-US"/>
        </w:rPr>
        <w:t>EBL TOURNAMENT DIRECTORS WORKSHOP</w:t>
      </w:r>
    </w:p>
    <w:p w14:paraId="18195B20" w14:textId="36BF8F0B" w:rsidR="00734342" w:rsidRDefault="00785942" w:rsidP="007C6C4B">
      <w:pPr>
        <w:spacing w:after="120"/>
        <w:jc w:val="center"/>
        <w:rPr>
          <w:rFonts w:ascii="Arial" w:hAnsi="Arial"/>
          <w:b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22</w:t>
      </w:r>
      <w:r w:rsidR="003A1372">
        <w:rPr>
          <w:rFonts w:ascii="Arial" w:hAnsi="Arial"/>
          <w:b/>
          <w:sz w:val="24"/>
          <w:szCs w:val="24"/>
          <w:lang w:val="en-GB"/>
        </w:rPr>
        <w:t>nd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- </w:t>
      </w:r>
      <w:r>
        <w:rPr>
          <w:rFonts w:ascii="Arial" w:hAnsi="Arial"/>
          <w:b/>
          <w:sz w:val="24"/>
          <w:szCs w:val="24"/>
          <w:lang w:val="en-GB"/>
        </w:rPr>
        <w:t>25</w:t>
      </w:r>
      <w:r w:rsidR="00ED2A98">
        <w:rPr>
          <w:rFonts w:ascii="Arial" w:hAnsi="Arial"/>
          <w:b/>
          <w:sz w:val="24"/>
          <w:szCs w:val="24"/>
          <w:lang w:val="en-GB"/>
        </w:rPr>
        <w:t>th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</w:t>
      </w:r>
      <w:r>
        <w:rPr>
          <w:rFonts w:ascii="Arial" w:hAnsi="Arial"/>
          <w:b/>
          <w:sz w:val="24"/>
          <w:szCs w:val="24"/>
          <w:lang w:val="en-GB"/>
        </w:rPr>
        <w:t>April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20</w:t>
      </w:r>
      <w:r w:rsidR="0009064F">
        <w:rPr>
          <w:rFonts w:ascii="Arial" w:hAnsi="Arial"/>
          <w:b/>
          <w:sz w:val="24"/>
          <w:szCs w:val="24"/>
          <w:lang w:val="en-GB"/>
        </w:rPr>
        <w:t>2</w:t>
      </w:r>
      <w:r>
        <w:rPr>
          <w:rFonts w:ascii="Arial" w:hAnsi="Arial"/>
          <w:b/>
          <w:sz w:val="24"/>
          <w:szCs w:val="24"/>
          <w:lang w:val="en-GB"/>
        </w:rPr>
        <w:t>1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, </w:t>
      </w:r>
      <w:r w:rsidR="007C6C4B">
        <w:rPr>
          <w:rFonts w:ascii="Arial" w:hAnsi="Arial"/>
          <w:b/>
          <w:sz w:val="24"/>
          <w:szCs w:val="24"/>
          <w:lang w:val="en-GB"/>
        </w:rPr>
        <w:t xml:space="preserve">Hotel </w:t>
      </w:r>
      <w:proofErr w:type="spellStart"/>
      <w:r w:rsidR="007C6C4B">
        <w:rPr>
          <w:rFonts w:ascii="Arial" w:hAnsi="Arial"/>
          <w:b/>
          <w:sz w:val="24"/>
          <w:szCs w:val="24"/>
          <w:lang w:val="en-GB"/>
        </w:rPr>
        <w:t>Benczur</w:t>
      </w:r>
      <w:proofErr w:type="spellEnd"/>
      <w:r w:rsidR="007C6C4B">
        <w:rPr>
          <w:rFonts w:ascii="Arial" w:hAnsi="Arial"/>
          <w:b/>
          <w:sz w:val="24"/>
          <w:szCs w:val="24"/>
          <w:lang w:val="en-GB"/>
        </w:rPr>
        <w:t xml:space="preserve">, </w:t>
      </w:r>
      <w:r w:rsidR="0009064F">
        <w:rPr>
          <w:rFonts w:ascii="Arial" w:hAnsi="Arial"/>
          <w:b/>
          <w:sz w:val="24"/>
          <w:szCs w:val="24"/>
          <w:lang w:val="en-GB"/>
        </w:rPr>
        <w:t>B</w:t>
      </w:r>
      <w:r>
        <w:rPr>
          <w:rFonts w:ascii="Arial" w:hAnsi="Arial"/>
          <w:b/>
          <w:sz w:val="24"/>
          <w:szCs w:val="24"/>
          <w:lang w:val="en-GB"/>
        </w:rPr>
        <w:t>udapest</w:t>
      </w:r>
      <w:r w:rsidR="0009064F">
        <w:rPr>
          <w:rFonts w:ascii="Arial" w:hAnsi="Arial"/>
          <w:b/>
          <w:sz w:val="24"/>
          <w:szCs w:val="24"/>
          <w:lang w:val="en-GB"/>
        </w:rPr>
        <w:t xml:space="preserve">, </w:t>
      </w:r>
      <w:r>
        <w:rPr>
          <w:rFonts w:ascii="Arial" w:hAnsi="Arial"/>
          <w:b/>
          <w:sz w:val="24"/>
          <w:szCs w:val="24"/>
          <w:lang w:val="en-GB"/>
        </w:rPr>
        <w:t>Hungary</w:t>
      </w:r>
    </w:p>
    <w:p w14:paraId="1FC99812" w14:textId="0FE713C0" w:rsidR="00616B2D" w:rsidRDefault="00D808E8" w:rsidP="00616B2D">
      <w:pPr>
        <w:autoSpaceDE w:val="0"/>
        <w:autoSpaceDN w:val="0"/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APPLICATION</w:t>
      </w:r>
      <w:r w:rsidR="00616B2D" w:rsidRPr="00616B2D">
        <w:rPr>
          <w:rFonts w:ascii="Arial" w:hAnsi="Arial" w:cs="Arial"/>
          <w:b/>
          <w:sz w:val="32"/>
          <w:szCs w:val="32"/>
          <w:lang w:val="en-US"/>
        </w:rPr>
        <w:t xml:space="preserve"> FORM</w:t>
      </w:r>
      <w:r w:rsidR="00AA6933">
        <w:rPr>
          <w:rFonts w:ascii="Arial" w:hAnsi="Arial" w:cs="Arial"/>
          <w:b/>
          <w:sz w:val="32"/>
          <w:szCs w:val="32"/>
          <w:lang w:val="en-US"/>
        </w:rPr>
        <w:t xml:space="preserve"> (</w:t>
      </w:r>
      <w:proofErr w:type="spellStart"/>
      <w:r w:rsidR="00AA6933">
        <w:rPr>
          <w:rFonts w:ascii="Arial" w:hAnsi="Arial" w:cs="Arial"/>
          <w:b/>
          <w:sz w:val="32"/>
          <w:szCs w:val="32"/>
          <w:lang w:val="en-US"/>
        </w:rPr>
        <w:t>App</w:t>
      </w:r>
      <w:r w:rsidR="00D718B6">
        <w:rPr>
          <w:rFonts w:ascii="Arial" w:hAnsi="Arial" w:cs="Arial"/>
          <w:b/>
          <w:sz w:val="32"/>
          <w:szCs w:val="32"/>
          <w:lang w:val="en-US"/>
        </w:rPr>
        <w:t>A</w:t>
      </w:r>
      <w:proofErr w:type="spellEnd"/>
      <w:r w:rsidR="00AA6933">
        <w:rPr>
          <w:rFonts w:ascii="Arial" w:hAnsi="Arial" w:cs="Arial"/>
          <w:b/>
          <w:sz w:val="32"/>
          <w:szCs w:val="32"/>
          <w:lang w:val="en-US"/>
        </w:rPr>
        <w:t>)</w:t>
      </w:r>
    </w:p>
    <w:p w14:paraId="529524E3" w14:textId="196404F5" w:rsidR="00785942" w:rsidRDefault="00E02F49" w:rsidP="00E02F49">
      <w:pPr>
        <w:autoSpaceDE w:val="0"/>
        <w:autoSpaceDN w:val="0"/>
        <w:spacing w:after="120"/>
        <w:ind w:right="708"/>
        <w:jc w:val="center"/>
        <w:rPr>
          <w:rFonts w:ascii="Arial" w:hAnsi="Arial" w:cs="Arial"/>
          <w:bCs/>
          <w:sz w:val="32"/>
          <w:szCs w:val="32"/>
          <w:lang w:val="en-US"/>
        </w:rPr>
      </w:pPr>
      <w:r>
        <w:rPr>
          <w:rFonts w:ascii="Arial" w:hAnsi="Arial" w:cs="Arial"/>
          <w:bCs/>
          <w:sz w:val="32"/>
          <w:szCs w:val="32"/>
          <w:lang w:val="en-US"/>
        </w:rPr>
        <w:t>P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 xml:space="preserve">articipants who have </w:t>
      </w:r>
      <w:r w:rsidR="00EF2D47" w:rsidRPr="00EF2D47">
        <w:rPr>
          <w:rFonts w:ascii="Arial" w:hAnsi="Arial" w:cs="Arial"/>
          <w:bCs/>
          <w:sz w:val="32"/>
          <w:szCs w:val="32"/>
          <w:lang w:val="en-US"/>
        </w:rPr>
        <w:t>previously</w:t>
      </w:r>
      <w:r w:rsidR="00AA6933" w:rsidRPr="00EF2D47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AA6933">
        <w:rPr>
          <w:rFonts w:ascii="Arial" w:hAnsi="Arial" w:cs="Arial"/>
          <w:bCs/>
          <w:sz w:val="32"/>
          <w:szCs w:val="32"/>
          <w:lang w:val="en-US"/>
        </w:rPr>
        <w:t>ob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 xml:space="preserve">tained grade A or higher in </w:t>
      </w:r>
      <w:r w:rsidR="00EF2D47">
        <w:rPr>
          <w:rFonts w:ascii="Arial" w:hAnsi="Arial" w:cs="Arial"/>
          <w:bCs/>
          <w:sz w:val="32"/>
          <w:szCs w:val="32"/>
          <w:lang w:val="en-US"/>
        </w:rPr>
        <w:t>a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 xml:space="preserve"> Workshop</w:t>
      </w:r>
      <w:r>
        <w:rPr>
          <w:rFonts w:ascii="Arial" w:hAnsi="Arial" w:cs="Arial"/>
          <w:bCs/>
          <w:sz w:val="32"/>
          <w:szCs w:val="32"/>
          <w:lang w:val="en-US"/>
        </w:rPr>
        <w:t xml:space="preserve"> should fill in this Application form. The number of participants is limited</w:t>
      </w:r>
      <w:r w:rsidR="00FA50A9">
        <w:rPr>
          <w:rFonts w:ascii="Arial" w:hAnsi="Arial" w:cs="Arial"/>
          <w:bCs/>
          <w:sz w:val="32"/>
          <w:szCs w:val="32"/>
          <w:lang w:val="en-US"/>
        </w:rPr>
        <w:t>*</w:t>
      </w:r>
      <w:r>
        <w:rPr>
          <w:rFonts w:ascii="Arial" w:hAnsi="Arial" w:cs="Arial"/>
          <w:bCs/>
          <w:sz w:val="32"/>
          <w:szCs w:val="32"/>
          <w:lang w:val="en-US"/>
        </w:rPr>
        <w:t>.</w:t>
      </w:r>
    </w:p>
    <w:p w14:paraId="772BA217" w14:textId="5FF650AD" w:rsidR="00E02F49" w:rsidRDefault="00E02F49" w:rsidP="00AA6933">
      <w:pPr>
        <w:autoSpaceDE w:val="0"/>
        <w:autoSpaceDN w:val="0"/>
        <w:spacing w:after="120"/>
        <w:ind w:right="708"/>
        <w:jc w:val="center"/>
        <w:rPr>
          <w:rFonts w:ascii="Arial" w:hAnsi="Arial" w:cs="Arial"/>
          <w:bCs/>
          <w:sz w:val="32"/>
          <w:szCs w:val="32"/>
          <w:lang w:val="en-US"/>
        </w:rPr>
      </w:pPr>
    </w:p>
    <w:p w14:paraId="0781F4A9" w14:textId="553BBF8F" w:rsidR="00E02F49" w:rsidRDefault="00E02F49" w:rsidP="00AA6933">
      <w:pPr>
        <w:autoSpaceDE w:val="0"/>
        <w:autoSpaceDN w:val="0"/>
        <w:spacing w:after="120"/>
        <w:ind w:right="708"/>
        <w:jc w:val="center"/>
        <w:rPr>
          <w:rFonts w:ascii="Arial" w:hAnsi="Arial" w:cs="Arial"/>
          <w:bCs/>
          <w:sz w:val="32"/>
          <w:szCs w:val="32"/>
          <w:lang w:val="en-US"/>
        </w:rPr>
      </w:pPr>
      <w:r>
        <w:rPr>
          <w:rFonts w:ascii="Arial" w:hAnsi="Arial" w:cs="Arial"/>
          <w:bCs/>
          <w:sz w:val="32"/>
          <w:szCs w:val="32"/>
          <w:lang w:val="en-US"/>
        </w:rPr>
        <w:t>Participants who are on the EBL TD Register are not eligible to participate in this Workshop</w:t>
      </w:r>
    </w:p>
    <w:p w14:paraId="13DB9BEB" w14:textId="77777777" w:rsidR="00734342" w:rsidRDefault="006F4418">
      <w:pPr>
        <w:tabs>
          <w:tab w:val="left" w:pos="2835"/>
        </w:tabs>
        <w:rPr>
          <w:rFonts w:ascii="Arial" w:hAnsi="Arial"/>
          <w:sz w:val="16"/>
          <w:lang w:val="en-GB"/>
        </w:rPr>
      </w:pPr>
      <w:r>
        <w:rPr>
          <w:rFonts w:ascii="Arial" w:hAnsi="Arial"/>
          <w:noProof/>
          <w:sz w:val="16"/>
          <w:lang w:val="en-US" w:eastAsia="en-US" w:bidi="he-I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B739A33" wp14:editId="4CEF9109">
                <wp:simplePos x="0" y="0"/>
                <wp:positionH relativeFrom="column">
                  <wp:posOffset>377825</wp:posOffset>
                </wp:positionH>
                <wp:positionV relativeFrom="paragraph">
                  <wp:posOffset>73025</wp:posOffset>
                </wp:positionV>
                <wp:extent cx="566928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DF83" w14:textId="77777777" w:rsidR="00734342" w:rsidRPr="00D60F57" w:rsidRDefault="00734342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39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5pt;margin-top:5.75pt;width:446.4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" o:allowincell="f" strokeweight=".1pt">
                <v:textbox>
                  <w:txbxContent>
                    <w:p w14:paraId="1D9BDF83" w14:textId="77777777" w:rsidR="00734342" w:rsidRPr="00D60F57" w:rsidRDefault="00734342">
                      <w:pPr>
                        <w:rPr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954BE" w14:textId="77777777" w:rsidR="00734342" w:rsidRDefault="00382FE4">
      <w:pPr>
        <w:tabs>
          <w:tab w:val="left" w:pos="2835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NBO:</w:t>
      </w:r>
    </w:p>
    <w:p w14:paraId="7A34FD13" w14:textId="77777777" w:rsidR="00734342" w:rsidRDefault="00734342">
      <w:pPr>
        <w:tabs>
          <w:tab w:val="left" w:pos="2835"/>
        </w:tabs>
        <w:rPr>
          <w:rFonts w:ascii="Arial" w:hAnsi="Arial"/>
          <w:sz w:val="24"/>
          <w:u w:val="single"/>
          <w:lang w:val="en-GB"/>
        </w:rPr>
      </w:pPr>
    </w:p>
    <w:p w14:paraId="5DDDAC13" w14:textId="77777777" w:rsidR="00ED2A98" w:rsidRDefault="00ED2A98">
      <w:pPr>
        <w:tabs>
          <w:tab w:val="left" w:pos="2835"/>
        </w:tabs>
        <w:rPr>
          <w:rFonts w:ascii="Arial" w:hAnsi="Arial"/>
          <w:sz w:val="24"/>
          <w:u w:val="single"/>
          <w:lang w:val="en-GB"/>
        </w:rPr>
      </w:pPr>
    </w:p>
    <w:p w14:paraId="1C1F3D94" w14:textId="77777777" w:rsidR="00ED2A98" w:rsidRPr="00D509ED" w:rsidRDefault="00ED2A98">
      <w:pPr>
        <w:tabs>
          <w:tab w:val="left" w:pos="2835"/>
        </w:tabs>
        <w:rPr>
          <w:rFonts w:ascii="Arial" w:hAnsi="Arial"/>
          <w:b/>
          <w:bCs/>
          <w:sz w:val="24"/>
          <w:u w:val="single"/>
          <w:lang w:val="en-GB"/>
        </w:rPr>
      </w:pPr>
      <w:r w:rsidRPr="00D509ED">
        <w:rPr>
          <w:rFonts w:ascii="Arial" w:hAnsi="Arial"/>
          <w:b/>
          <w:bCs/>
          <w:sz w:val="24"/>
          <w:u w:val="single"/>
          <w:lang w:val="en-GB"/>
        </w:rPr>
        <w:t>INFORMATION – TD EXPERIENCE</w:t>
      </w:r>
    </w:p>
    <w:p w14:paraId="758A2716" w14:textId="77777777" w:rsidR="00ED2A98" w:rsidRDefault="00ED2A98" w:rsidP="00ED2A98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tbl>
      <w:tblPr>
        <w:tblStyle w:val="Grilledutableau"/>
        <w:tblW w:w="9997" w:type="dxa"/>
        <w:tblLook w:val="04A0" w:firstRow="1" w:lastRow="0" w:firstColumn="1" w:lastColumn="0" w:noHBand="0" w:noVBand="1"/>
      </w:tblPr>
      <w:tblGrid>
        <w:gridCol w:w="350"/>
        <w:gridCol w:w="3535"/>
        <w:gridCol w:w="999"/>
        <w:gridCol w:w="928"/>
        <w:gridCol w:w="1609"/>
        <w:gridCol w:w="2576"/>
      </w:tblGrid>
      <w:tr w:rsidR="00AA6933" w14:paraId="29AC3B23" w14:textId="77777777" w:rsidTr="00FA50A9">
        <w:tc>
          <w:tcPr>
            <w:tcW w:w="350" w:type="dxa"/>
            <w:shd w:val="clear" w:color="auto" w:fill="D9D9D9" w:themeFill="background1" w:themeFillShade="D9"/>
          </w:tcPr>
          <w:p w14:paraId="500A6C6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3AED9D89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Participant name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48C15CBF" w14:textId="77777777" w:rsidR="00107016" w:rsidRP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107016">
              <w:rPr>
                <w:rFonts w:ascii="Arial" w:hAnsi="Arial"/>
                <w:sz w:val="22"/>
                <w:szCs w:val="22"/>
                <w:lang w:val="en-GB"/>
              </w:rPr>
              <w:t>TD Rank (club, local, regional etc)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3D0FEC45" w14:textId="77777777" w:rsidR="00107016" w:rsidRP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 w:rsidRPr="00107016">
              <w:rPr>
                <w:rFonts w:ascii="Arial" w:hAnsi="Arial"/>
                <w:lang w:val="en-GB"/>
              </w:rPr>
              <w:t>Number of Years as TD</w:t>
            </w: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3C6E8B27" w14:textId="77777777" w:rsidR="00107016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Member</w:t>
            </w:r>
          </w:p>
          <w:p w14:paraId="31FA4B86" w14:textId="549FC0E0" w:rsidR="00AA6933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Number</w:t>
            </w:r>
          </w:p>
          <w:p w14:paraId="026BD3D8" w14:textId="1AB3C003" w:rsidR="00AA6933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In</w:t>
            </w:r>
          </w:p>
          <w:p w14:paraId="6D8B1494" w14:textId="26C7FC73" w:rsidR="00AA6933" w:rsidRPr="00107016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NBO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6E7E796" w14:textId="42909704" w:rsidR="00107016" w:rsidRPr="00107016" w:rsidRDefault="00107016" w:rsidP="00E8449E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107016">
              <w:rPr>
                <w:rFonts w:ascii="Arial" w:hAnsi="Arial"/>
                <w:sz w:val="22"/>
                <w:szCs w:val="22"/>
                <w:lang w:val="en-GB"/>
              </w:rPr>
              <w:t>Previous EBL Courses or workshops attended</w:t>
            </w:r>
          </w:p>
        </w:tc>
      </w:tr>
      <w:tr w:rsidR="00D509ED" w14:paraId="6B2BB731" w14:textId="77777777" w:rsidTr="00FA50A9">
        <w:trPr>
          <w:trHeight w:val="567"/>
        </w:trPr>
        <w:tc>
          <w:tcPr>
            <w:tcW w:w="350" w:type="dxa"/>
            <w:vAlign w:val="center"/>
          </w:tcPr>
          <w:p w14:paraId="4F6578CB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3535" w:type="dxa"/>
          </w:tcPr>
          <w:p w14:paraId="02D7DDB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99" w:type="dxa"/>
          </w:tcPr>
          <w:p w14:paraId="2E6254E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28" w:type="dxa"/>
          </w:tcPr>
          <w:p w14:paraId="0D60196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609" w:type="dxa"/>
          </w:tcPr>
          <w:p w14:paraId="4C4D6F43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576" w:type="dxa"/>
          </w:tcPr>
          <w:p w14:paraId="3ABC76F0" w14:textId="0BA1768B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5F96254B" w14:textId="77777777" w:rsidTr="00FA50A9">
        <w:trPr>
          <w:trHeight w:val="567"/>
        </w:trPr>
        <w:tc>
          <w:tcPr>
            <w:tcW w:w="9997" w:type="dxa"/>
            <w:gridSpan w:val="6"/>
            <w:vAlign w:val="center"/>
          </w:tcPr>
          <w:p w14:paraId="27C58543" w14:textId="194AEE5A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 xml:space="preserve">Email: </w:t>
            </w:r>
          </w:p>
        </w:tc>
      </w:tr>
      <w:tr w:rsidR="00D509ED" w14:paraId="12667823" w14:textId="77777777" w:rsidTr="00FA50A9">
        <w:trPr>
          <w:trHeight w:val="567"/>
        </w:trPr>
        <w:tc>
          <w:tcPr>
            <w:tcW w:w="350" w:type="dxa"/>
            <w:vAlign w:val="center"/>
          </w:tcPr>
          <w:p w14:paraId="071FC31F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2</w:t>
            </w:r>
          </w:p>
        </w:tc>
        <w:tc>
          <w:tcPr>
            <w:tcW w:w="3535" w:type="dxa"/>
          </w:tcPr>
          <w:p w14:paraId="688D3A8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99" w:type="dxa"/>
          </w:tcPr>
          <w:p w14:paraId="0D0B24B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28" w:type="dxa"/>
          </w:tcPr>
          <w:p w14:paraId="7F8C2185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609" w:type="dxa"/>
          </w:tcPr>
          <w:p w14:paraId="3EC4BCD2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576" w:type="dxa"/>
          </w:tcPr>
          <w:p w14:paraId="3DEEEF7E" w14:textId="51B24317" w:rsidR="00107016" w:rsidRDefault="00107016" w:rsidP="00107016">
            <w:pPr>
              <w:tabs>
                <w:tab w:val="left" w:pos="2835"/>
              </w:tabs>
              <w:ind w:left="512"/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38BC1A48" w14:textId="77777777" w:rsidTr="00FA50A9">
        <w:trPr>
          <w:trHeight w:val="567"/>
        </w:trPr>
        <w:tc>
          <w:tcPr>
            <w:tcW w:w="9997" w:type="dxa"/>
            <w:gridSpan w:val="6"/>
            <w:vAlign w:val="center"/>
          </w:tcPr>
          <w:p w14:paraId="01FBECE7" w14:textId="22446AA5" w:rsidR="007166A9" w:rsidRDefault="007166A9" w:rsidP="007166A9">
            <w:pPr>
              <w:tabs>
                <w:tab w:val="left" w:pos="2835"/>
              </w:tabs>
              <w:ind w:left="512" w:firstLine="89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77C5C265" w14:textId="77777777" w:rsidTr="00FA50A9">
        <w:trPr>
          <w:trHeight w:val="567"/>
        </w:trPr>
        <w:tc>
          <w:tcPr>
            <w:tcW w:w="350" w:type="dxa"/>
            <w:vAlign w:val="center"/>
          </w:tcPr>
          <w:p w14:paraId="001B958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3</w:t>
            </w:r>
          </w:p>
        </w:tc>
        <w:tc>
          <w:tcPr>
            <w:tcW w:w="3535" w:type="dxa"/>
          </w:tcPr>
          <w:p w14:paraId="3D4357F2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99" w:type="dxa"/>
          </w:tcPr>
          <w:p w14:paraId="5B91AFD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28" w:type="dxa"/>
          </w:tcPr>
          <w:p w14:paraId="7F13938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609" w:type="dxa"/>
          </w:tcPr>
          <w:p w14:paraId="59140FB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576" w:type="dxa"/>
          </w:tcPr>
          <w:p w14:paraId="2D10C797" w14:textId="1C8C9A9C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68BA0231" w14:textId="77777777" w:rsidTr="00FA50A9">
        <w:trPr>
          <w:trHeight w:val="567"/>
        </w:trPr>
        <w:tc>
          <w:tcPr>
            <w:tcW w:w="9997" w:type="dxa"/>
            <w:gridSpan w:val="6"/>
            <w:vAlign w:val="center"/>
          </w:tcPr>
          <w:p w14:paraId="4D2A3EDA" w14:textId="35BC0DD7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053AEEDA" w14:textId="77777777" w:rsidTr="00FA50A9">
        <w:trPr>
          <w:trHeight w:val="567"/>
        </w:trPr>
        <w:tc>
          <w:tcPr>
            <w:tcW w:w="350" w:type="dxa"/>
            <w:vAlign w:val="center"/>
          </w:tcPr>
          <w:p w14:paraId="78BF9506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4</w:t>
            </w:r>
          </w:p>
        </w:tc>
        <w:tc>
          <w:tcPr>
            <w:tcW w:w="3535" w:type="dxa"/>
          </w:tcPr>
          <w:p w14:paraId="68C4FC9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99" w:type="dxa"/>
          </w:tcPr>
          <w:p w14:paraId="681B1EF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28" w:type="dxa"/>
          </w:tcPr>
          <w:p w14:paraId="7380026E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609" w:type="dxa"/>
          </w:tcPr>
          <w:p w14:paraId="06A660B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576" w:type="dxa"/>
          </w:tcPr>
          <w:p w14:paraId="10EA3D36" w14:textId="71ACA0EC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7716B2C1" w14:textId="77777777" w:rsidTr="00FA50A9">
        <w:trPr>
          <w:trHeight w:val="567"/>
        </w:trPr>
        <w:tc>
          <w:tcPr>
            <w:tcW w:w="9997" w:type="dxa"/>
            <w:gridSpan w:val="6"/>
            <w:vAlign w:val="center"/>
          </w:tcPr>
          <w:p w14:paraId="0EC35814" w14:textId="0A6BB90A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5DB3D3C7" w14:textId="77777777" w:rsidTr="00FA50A9">
        <w:trPr>
          <w:trHeight w:val="567"/>
        </w:trPr>
        <w:tc>
          <w:tcPr>
            <w:tcW w:w="350" w:type="dxa"/>
            <w:vAlign w:val="center"/>
          </w:tcPr>
          <w:p w14:paraId="40E9D77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5</w:t>
            </w:r>
          </w:p>
        </w:tc>
        <w:tc>
          <w:tcPr>
            <w:tcW w:w="3535" w:type="dxa"/>
          </w:tcPr>
          <w:p w14:paraId="65FAF75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99" w:type="dxa"/>
          </w:tcPr>
          <w:p w14:paraId="67F0D1E0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28" w:type="dxa"/>
          </w:tcPr>
          <w:p w14:paraId="1CB05A7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609" w:type="dxa"/>
          </w:tcPr>
          <w:p w14:paraId="20552CD3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576" w:type="dxa"/>
          </w:tcPr>
          <w:p w14:paraId="348B43C6" w14:textId="37D9245F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53475815" w14:textId="77777777" w:rsidTr="00FA50A9">
        <w:trPr>
          <w:trHeight w:val="567"/>
        </w:trPr>
        <w:tc>
          <w:tcPr>
            <w:tcW w:w="9997" w:type="dxa"/>
            <w:gridSpan w:val="6"/>
            <w:vAlign w:val="center"/>
          </w:tcPr>
          <w:p w14:paraId="70B46303" w14:textId="61A6767E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</w:tbl>
    <w:p w14:paraId="4E601C94" w14:textId="0D7BDCBC" w:rsidR="00ED2A98" w:rsidRDefault="007166A9" w:rsidP="00AA6933">
      <w:pPr>
        <w:rPr>
          <w:rFonts w:ascii="Arial" w:hAnsi="Arial"/>
          <w:b/>
          <w:bCs/>
          <w:sz w:val="24"/>
          <w:u w:val="single"/>
          <w:lang w:val="en-GB"/>
        </w:rPr>
      </w:pPr>
      <w:r>
        <w:rPr>
          <w:rFonts w:ascii="Arial" w:hAnsi="Arial"/>
          <w:sz w:val="24"/>
          <w:u w:val="single"/>
          <w:lang w:val="en-GB"/>
        </w:rPr>
        <w:br w:type="page"/>
      </w:r>
      <w:r w:rsidR="00647187" w:rsidRPr="00D509ED">
        <w:rPr>
          <w:rFonts w:ascii="Arial" w:hAnsi="Arial"/>
          <w:b/>
          <w:bCs/>
          <w:sz w:val="24"/>
          <w:u w:val="single"/>
          <w:lang w:val="en-GB"/>
        </w:rPr>
        <w:lastRenderedPageBreak/>
        <w:t xml:space="preserve">INFORMATION </w:t>
      </w:r>
      <w:r w:rsidR="00627737">
        <w:rPr>
          <w:rFonts w:ascii="Arial" w:hAnsi="Arial"/>
          <w:b/>
          <w:bCs/>
          <w:sz w:val="24"/>
          <w:u w:val="single"/>
          <w:lang w:val="en-GB"/>
        </w:rPr>
        <w:t>–</w:t>
      </w:r>
      <w:r w:rsidR="00647187" w:rsidRPr="00D509ED">
        <w:rPr>
          <w:rFonts w:ascii="Arial" w:hAnsi="Arial"/>
          <w:b/>
          <w:bCs/>
          <w:sz w:val="24"/>
          <w:u w:val="single"/>
          <w:lang w:val="en-GB"/>
        </w:rPr>
        <w:t xml:space="preserve"> ACCOMODATION</w:t>
      </w:r>
    </w:p>
    <w:p w14:paraId="47FE48A6" w14:textId="77777777" w:rsidR="00627737" w:rsidRPr="00D509ED" w:rsidRDefault="00627737" w:rsidP="00AA6933">
      <w:pPr>
        <w:rPr>
          <w:rFonts w:ascii="Arial" w:hAnsi="Arial"/>
          <w:b/>
          <w:bCs/>
          <w:sz w:val="24"/>
          <w:u w:val="single"/>
          <w:lang w:val="en-GB"/>
        </w:rPr>
      </w:pPr>
    </w:p>
    <w:p w14:paraId="58353FD1" w14:textId="77777777" w:rsidR="00734342" w:rsidRDefault="00734342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tbl>
      <w:tblPr>
        <w:tblStyle w:val="Grilledutableau"/>
        <w:tblW w:w="10206" w:type="dxa"/>
        <w:tblLayout w:type="fixed"/>
        <w:tblLook w:val="04A0" w:firstRow="1" w:lastRow="0" w:firstColumn="1" w:lastColumn="0" w:noHBand="0" w:noVBand="1"/>
      </w:tblPr>
      <w:tblGrid>
        <w:gridCol w:w="488"/>
        <w:gridCol w:w="2627"/>
        <w:gridCol w:w="2626"/>
        <w:gridCol w:w="1841"/>
        <w:gridCol w:w="656"/>
        <w:gridCol w:w="656"/>
        <w:gridCol w:w="656"/>
        <w:gridCol w:w="656"/>
      </w:tblGrid>
      <w:tr w:rsidR="00DF3951" w14:paraId="1FF92941" w14:textId="1C6C4B81" w:rsidTr="00D718B6">
        <w:trPr>
          <w:trHeight w:val="135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14:paraId="0DDE1DE7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7" w:type="dxa"/>
            <w:vMerge w:val="restart"/>
            <w:shd w:val="clear" w:color="auto" w:fill="D9D9D9" w:themeFill="background1" w:themeFillShade="D9"/>
            <w:vAlign w:val="center"/>
          </w:tcPr>
          <w:p w14:paraId="1D2DECC1" w14:textId="77777777" w:rsidR="00DF3951" w:rsidRPr="00F64C18" w:rsidRDefault="00DF3951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F64C18">
              <w:rPr>
                <w:rFonts w:ascii="Arial" w:hAnsi="Arial"/>
                <w:sz w:val="22"/>
                <w:szCs w:val="22"/>
                <w:lang w:val="en-GB"/>
              </w:rPr>
              <w:t>Participant name</w:t>
            </w:r>
          </w:p>
        </w:tc>
        <w:tc>
          <w:tcPr>
            <w:tcW w:w="2626" w:type="dxa"/>
            <w:vMerge w:val="restart"/>
            <w:shd w:val="clear" w:color="auto" w:fill="D9D9D9" w:themeFill="background1" w:themeFillShade="D9"/>
            <w:vAlign w:val="center"/>
          </w:tcPr>
          <w:p w14:paraId="3DD45490" w14:textId="77777777" w:rsidR="00DF3951" w:rsidRDefault="00DF3951" w:rsidP="00D718B6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Share room with participant</w:t>
            </w:r>
          </w:p>
          <w:p w14:paraId="6AC07361" w14:textId="78F2CD91" w:rsidR="00DF3951" w:rsidRPr="00F64C18" w:rsidRDefault="00DF3951" w:rsidP="00D718B6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D5011E4" w14:textId="2CF71787" w:rsidR="00DF3951" w:rsidRPr="00F64C18" w:rsidRDefault="00DF3951" w:rsidP="00D718B6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(Name)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0A03C1BB" w14:textId="77777777" w:rsidR="00DF3951" w:rsidRDefault="00D718B6" w:rsidP="00D718B6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Share room with non-participant</w:t>
            </w:r>
            <w:r w:rsidR="00DF3951" w:rsidRPr="00DF3951">
              <w:rPr>
                <w:rFonts w:ascii="Arial" w:hAnsi="Arial"/>
                <w:lang w:val="en-GB"/>
              </w:rPr>
              <w:t>)</w:t>
            </w:r>
          </w:p>
          <w:p w14:paraId="274E7A7D" w14:textId="77777777" w:rsidR="00D718B6" w:rsidRDefault="00D718B6" w:rsidP="00D718B6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</w:p>
          <w:p w14:paraId="05E066AF" w14:textId="73AE189A" w:rsidR="00D718B6" w:rsidRPr="00F64C18" w:rsidRDefault="00D718B6" w:rsidP="00D718B6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lang w:val="en-GB"/>
              </w:rPr>
              <w:t>(Name)</w:t>
            </w:r>
          </w:p>
        </w:tc>
        <w:tc>
          <w:tcPr>
            <w:tcW w:w="1312" w:type="dxa"/>
            <w:gridSpan w:val="2"/>
            <w:shd w:val="clear" w:color="auto" w:fill="D9D9D9" w:themeFill="background1" w:themeFillShade="D9"/>
            <w:vAlign w:val="center"/>
          </w:tcPr>
          <w:p w14:paraId="1C9C8B52" w14:textId="77777777" w:rsidR="00DF3951" w:rsidRPr="00DF3951" w:rsidRDefault="00DF3951" w:rsidP="00DF3951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 w:rsidRPr="00DF3951">
              <w:rPr>
                <w:rFonts w:ascii="Arial" w:hAnsi="Arial"/>
                <w:sz w:val="18"/>
                <w:szCs w:val="18"/>
                <w:lang w:val="en-GB"/>
              </w:rPr>
              <w:t>Economy</w:t>
            </w:r>
          </w:p>
          <w:p w14:paraId="0CCFEE64" w14:textId="2D1EED8B" w:rsidR="00DF3951" w:rsidRPr="001124AF" w:rsidRDefault="00DF3951" w:rsidP="00DF3951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 w:rsidRPr="00DF3951">
              <w:rPr>
                <w:rFonts w:ascii="Arial" w:hAnsi="Arial"/>
                <w:sz w:val="18"/>
                <w:szCs w:val="18"/>
                <w:lang w:val="en-GB"/>
              </w:rPr>
              <w:t>Room</w:t>
            </w:r>
            <w:r w:rsidR="00FA50A9">
              <w:rPr>
                <w:rFonts w:ascii="Arial" w:hAnsi="Arial"/>
                <w:sz w:val="18"/>
                <w:szCs w:val="18"/>
                <w:lang w:val="en-GB"/>
              </w:rPr>
              <w:t>*</w:t>
            </w:r>
            <w:r w:rsidR="007C6C4B">
              <w:rPr>
                <w:rFonts w:ascii="Arial" w:hAnsi="Arial"/>
                <w:sz w:val="18"/>
                <w:szCs w:val="18"/>
                <w:lang w:val="en-GB"/>
              </w:rPr>
              <w:t>*</w:t>
            </w:r>
          </w:p>
        </w:tc>
        <w:tc>
          <w:tcPr>
            <w:tcW w:w="1312" w:type="dxa"/>
            <w:gridSpan w:val="2"/>
            <w:shd w:val="clear" w:color="auto" w:fill="D9D9D9" w:themeFill="background1" w:themeFillShade="D9"/>
            <w:vAlign w:val="center"/>
          </w:tcPr>
          <w:p w14:paraId="739A2974" w14:textId="77777777" w:rsidR="00DF3951" w:rsidRDefault="00DF3951" w:rsidP="00527C42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5B78529F" w14:textId="168BAC5D" w:rsidR="00DF3951" w:rsidRPr="00527C42" w:rsidRDefault="00DF3951" w:rsidP="00527C42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 w:rsidRPr="00527C42">
              <w:rPr>
                <w:rFonts w:ascii="Arial" w:hAnsi="Arial"/>
                <w:sz w:val="18"/>
                <w:szCs w:val="18"/>
                <w:lang w:val="en-GB"/>
              </w:rPr>
              <w:t>Superior Room</w:t>
            </w:r>
            <w:r w:rsidR="00FA50A9">
              <w:rPr>
                <w:rFonts w:ascii="Arial" w:hAnsi="Arial"/>
                <w:sz w:val="18"/>
                <w:szCs w:val="18"/>
                <w:lang w:val="en-GB"/>
              </w:rPr>
              <w:t>*</w:t>
            </w:r>
            <w:r w:rsidR="007C6C4B">
              <w:rPr>
                <w:rFonts w:ascii="Arial" w:hAnsi="Arial"/>
                <w:sz w:val="18"/>
                <w:szCs w:val="18"/>
                <w:lang w:val="en-GB"/>
              </w:rPr>
              <w:t>*</w:t>
            </w:r>
          </w:p>
          <w:p w14:paraId="01995E6C" w14:textId="1F9E5C7F" w:rsidR="00DF3951" w:rsidRDefault="00DF3951" w:rsidP="00527C42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002C7441" w14:textId="73C7FE71" w:rsidTr="00452F42">
        <w:trPr>
          <w:trHeight w:val="135"/>
        </w:trPr>
        <w:tc>
          <w:tcPr>
            <w:tcW w:w="488" w:type="dxa"/>
            <w:vMerge/>
            <w:shd w:val="clear" w:color="auto" w:fill="D9D9D9" w:themeFill="background1" w:themeFillShade="D9"/>
          </w:tcPr>
          <w:p w14:paraId="34B05B8F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7" w:type="dxa"/>
            <w:vMerge/>
            <w:shd w:val="clear" w:color="auto" w:fill="D9D9D9" w:themeFill="background1" w:themeFillShade="D9"/>
          </w:tcPr>
          <w:p w14:paraId="6CB55896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  <w:vMerge/>
            <w:shd w:val="clear" w:color="auto" w:fill="D9D9D9" w:themeFill="background1" w:themeFillShade="D9"/>
            <w:vAlign w:val="center"/>
          </w:tcPr>
          <w:p w14:paraId="55823BB0" w14:textId="583B01C9" w:rsidR="00DF3951" w:rsidRDefault="00DF3951" w:rsidP="00785942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</w:tcPr>
          <w:p w14:paraId="041451F4" w14:textId="73CB3376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48B1011B" w14:textId="1E576E75" w:rsidR="00DF3951" w:rsidRPr="00527C42" w:rsidRDefault="00DF3951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Sngl</w:t>
            </w:r>
            <w:proofErr w:type="spellEnd"/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71310227" w14:textId="0BFB7480" w:rsidR="00DF3951" w:rsidRPr="00527C42" w:rsidRDefault="00DF3951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Dbl</w:t>
            </w:r>
            <w:proofErr w:type="spellEnd"/>
          </w:p>
        </w:tc>
        <w:tc>
          <w:tcPr>
            <w:tcW w:w="656" w:type="dxa"/>
            <w:shd w:val="clear" w:color="auto" w:fill="D9D9D9" w:themeFill="background1" w:themeFillShade="D9"/>
          </w:tcPr>
          <w:p w14:paraId="61452CA6" w14:textId="585FD659" w:rsidR="00DF3951" w:rsidRPr="00CF39D4" w:rsidRDefault="00DF3951" w:rsidP="00D453D8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Sngl</w:t>
            </w:r>
            <w:proofErr w:type="spellEnd"/>
          </w:p>
        </w:tc>
        <w:tc>
          <w:tcPr>
            <w:tcW w:w="656" w:type="dxa"/>
            <w:shd w:val="clear" w:color="auto" w:fill="D9D9D9" w:themeFill="background1" w:themeFillShade="D9"/>
          </w:tcPr>
          <w:p w14:paraId="5A793182" w14:textId="3C8A0E7E" w:rsidR="00DF3951" w:rsidRPr="00CF39D4" w:rsidRDefault="00DF3951" w:rsidP="00D453D8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proofErr w:type="spellStart"/>
            <w:r w:rsidRPr="00CF39D4">
              <w:rPr>
                <w:rFonts w:ascii="Arial" w:hAnsi="Arial"/>
                <w:lang w:val="en-GB"/>
              </w:rPr>
              <w:t>D</w:t>
            </w:r>
            <w:r>
              <w:rPr>
                <w:rFonts w:ascii="Arial" w:hAnsi="Arial"/>
                <w:lang w:val="en-GB"/>
              </w:rPr>
              <w:t>bl</w:t>
            </w:r>
            <w:proofErr w:type="spellEnd"/>
          </w:p>
        </w:tc>
      </w:tr>
      <w:tr w:rsidR="00DF3951" w14:paraId="21824646" w14:textId="766D225D" w:rsidTr="00FA50A9">
        <w:trPr>
          <w:trHeight w:val="567"/>
        </w:trPr>
        <w:tc>
          <w:tcPr>
            <w:tcW w:w="488" w:type="dxa"/>
            <w:vAlign w:val="center"/>
          </w:tcPr>
          <w:p w14:paraId="44748C3F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2627" w:type="dxa"/>
          </w:tcPr>
          <w:p w14:paraId="4EB911E6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4635344A" w14:textId="2D3E6BC4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B11108D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0223D639" w14:textId="0038B8AA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0BA73DC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688A6CF1" w14:textId="280FC9B9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51A47908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53CC3754" w14:textId="02960E05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46AC8252" w14:textId="5C7380EF" w:rsidTr="00FA50A9">
        <w:trPr>
          <w:trHeight w:val="567"/>
        </w:trPr>
        <w:tc>
          <w:tcPr>
            <w:tcW w:w="488" w:type="dxa"/>
            <w:vAlign w:val="center"/>
          </w:tcPr>
          <w:p w14:paraId="1DCEB46A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2</w:t>
            </w:r>
          </w:p>
        </w:tc>
        <w:tc>
          <w:tcPr>
            <w:tcW w:w="2627" w:type="dxa"/>
          </w:tcPr>
          <w:p w14:paraId="240219C6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1DEBF6D7" w14:textId="2CF0914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465B78DC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00694FA8" w14:textId="78B4ACF0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3941B028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744D503" w14:textId="17948F14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25352340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56262E7C" w14:textId="3C0EF761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137A8A99" w14:textId="11D226D6" w:rsidTr="00FA50A9">
        <w:trPr>
          <w:trHeight w:val="567"/>
        </w:trPr>
        <w:tc>
          <w:tcPr>
            <w:tcW w:w="488" w:type="dxa"/>
            <w:vAlign w:val="center"/>
          </w:tcPr>
          <w:p w14:paraId="63106066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3</w:t>
            </w:r>
          </w:p>
        </w:tc>
        <w:tc>
          <w:tcPr>
            <w:tcW w:w="2627" w:type="dxa"/>
          </w:tcPr>
          <w:p w14:paraId="41FC8EAC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064F1661" w14:textId="7FA3979E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5832C69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231A3B3E" w14:textId="3E386B8F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3B2A5EF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83BA6CB" w14:textId="764A83E4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11F9ED3D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4628A6C6" w14:textId="1B010A6E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2DE93F5C" w14:textId="2092DB44" w:rsidTr="00FA50A9">
        <w:trPr>
          <w:trHeight w:val="567"/>
        </w:trPr>
        <w:tc>
          <w:tcPr>
            <w:tcW w:w="488" w:type="dxa"/>
            <w:vAlign w:val="center"/>
          </w:tcPr>
          <w:p w14:paraId="5F23C2AE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4</w:t>
            </w:r>
          </w:p>
        </w:tc>
        <w:tc>
          <w:tcPr>
            <w:tcW w:w="2627" w:type="dxa"/>
          </w:tcPr>
          <w:p w14:paraId="672300EE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79F088C4" w14:textId="10FA2325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3EC82947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1BBBB533" w14:textId="644B7B5A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48B7D17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603D6219" w14:textId="7844DAD1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071DBDA5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3CF2714E" w14:textId="2DA3FC95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DF3951" w14:paraId="75095AEE" w14:textId="3BF1A09E" w:rsidTr="00FA50A9">
        <w:trPr>
          <w:trHeight w:val="567"/>
        </w:trPr>
        <w:tc>
          <w:tcPr>
            <w:tcW w:w="488" w:type="dxa"/>
            <w:vAlign w:val="center"/>
          </w:tcPr>
          <w:p w14:paraId="683083F0" w14:textId="77777777" w:rsidR="00DF3951" w:rsidRDefault="00DF3951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5</w:t>
            </w:r>
          </w:p>
        </w:tc>
        <w:tc>
          <w:tcPr>
            <w:tcW w:w="2627" w:type="dxa"/>
          </w:tcPr>
          <w:p w14:paraId="0399EF51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28426E06" w14:textId="44E79708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461584A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17839BDF" w14:textId="1FE44CC1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5C81BD37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A5CCBF6" w14:textId="273CA48F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1A82F955" w14:textId="77777777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</w:tcPr>
          <w:p w14:paraId="3FAB9ABA" w14:textId="36BD62C5" w:rsidR="00DF3951" w:rsidRDefault="00DF3951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</w:tbl>
    <w:p w14:paraId="41B80ECE" w14:textId="77777777" w:rsidR="00734342" w:rsidRDefault="00734342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p w14:paraId="5A0D52F9" w14:textId="07602E7A" w:rsidR="00DF3951" w:rsidRDefault="00FA50A9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*</w:t>
      </w:r>
      <w:r w:rsidR="007C6C4B">
        <w:rPr>
          <w:rFonts w:ascii="Arial" w:hAnsi="Arial"/>
          <w:sz w:val="24"/>
          <w:lang w:val="en-US"/>
        </w:rPr>
        <w:t xml:space="preserve">* </w:t>
      </w:r>
      <w:r w:rsidR="00627737">
        <w:rPr>
          <w:rFonts w:ascii="Arial" w:hAnsi="Arial"/>
          <w:sz w:val="24"/>
          <w:lang w:val="en-US"/>
        </w:rPr>
        <w:t>The hotel will attempt to fulfil all room requests</w:t>
      </w:r>
      <w:r w:rsidR="007C6C4B">
        <w:rPr>
          <w:rFonts w:ascii="Arial" w:hAnsi="Arial"/>
          <w:sz w:val="24"/>
          <w:lang w:val="en-US"/>
        </w:rPr>
        <w:t xml:space="preserve"> but cannot guarantee this.</w:t>
      </w:r>
    </w:p>
    <w:p w14:paraId="08D90347" w14:textId="77777777" w:rsidR="007C6C4B" w:rsidRDefault="007C6C4B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29D71364" w14:textId="3C86EB79" w:rsidR="00DF3951" w:rsidRPr="007C6C4B" w:rsidRDefault="00DF3951" w:rsidP="007E1C50">
      <w:pPr>
        <w:tabs>
          <w:tab w:val="left" w:pos="3402"/>
        </w:tabs>
        <w:rPr>
          <w:rFonts w:ascii="Arial" w:hAnsi="Arial"/>
          <w:b/>
          <w:bCs/>
          <w:sz w:val="24"/>
          <w:u w:val="single"/>
          <w:lang w:val="en-US"/>
        </w:rPr>
      </w:pPr>
      <w:r w:rsidRPr="007C6C4B">
        <w:rPr>
          <w:rFonts w:ascii="Arial" w:hAnsi="Arial"/>
          <w:b/>
          <w:bCs/>
          <w:sz w:val="24"/>
          <w:u w:val="single"/>
          <w:lang w:val="en-US"/>
        </w:rPr>
        <w:t>PARTICIPATION FEE</w:t>
      </w:r>
      <w:r w:rsidR="00AA6933" w:rsidRPr="007C6C4B">
        <w:rPr>
          <w:rFonts w:ascii="Arial" w:hAnsi="Arial"/>
          <w:b/>
          <w:bCs/>
          <w:sz w:val="24"/>
          <w:u w:val="single"/>
          <w:lang w:val="en-US"/>
        </w:rPr>
        <w:t>:</w:t>
      </w:r>
    </w:p>
    <w:p w14:paraId="630D2C7E" w14:textId="7EA2CE51" w:rsidR="00DF3951" w:rsidRDefault="00DF3951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46D203BE" w14:textId="6AA92F6A" w:rsidR="00DF3951" w:rsidRDefault="00DF3951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Incudes Workshop fee and full board accommodation, 22/4/21 to 25/4/21 </w:t>
      </w:r>
      <w:r w:rsidRPr="00C61D3E">
        <w:rPr>
          <w:rFonts w:ascii="Arial" w:hAnsi="Arial"/>
          <w:b/>
          <w:bCs/>
          <w:sz w:val="24"/>
          <w:lang w:val="en-US"/>
        </w:rPr>
        <w:t>(3 nights)</w:t>
      </w:r>
    </w:p>
    <w:p w14:paraId="778CE273" w14:textId="77777777" w:rsidR="00F003E7" w:rsidRDefault="00F003E7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027C82F5" w14:textId="5D928375" w:rsidR="00DF3951" w:rsidRPr="00DF3951" w:rsidRDefault="00D718B6" w:rsidP="007E1C50">
      <w:pPr>
        <w:tabs>
          <w:tab w:val="left" w:pos="3402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US"/>
        </w:rPr>
        <w:t>**</w:t>
      </w:r>
      <w:r w:rsidR="00DF3951">
        <w:rPr>
          <w:rFonts w:ascii="Arial" w:hAnsi="Arial"/>
          <w:sz w:val="24"/>
          <w:lang w:val="en-US"/>
        </w:rPr>
        <w:t>Economy Room</w:t>
      </w:r>
      <w:r w:rsidR="00D509ED">
        <w:rPr>
          <w:rFonts w:ascii="Arial" w:hAnsi="Arial"/>
          <w:sz w:val="24"/>
          <w:lang w:val="en-US"/>
        </w:rPr>
        <w:t xml:space="preserve">, per </w:t>
      </w:r>
      <w:r w:rsidR="00505DA8">
        <w:rPr>
          <w:rFonts w:ascii="Arial" w:hAnsi="Arial"/>
          <w:sz w:val="24"/>
          <w:lang w:val="en-US"/>
        </w:rPr>
        <w:t>person</w:t>
      </w:r>
      <w:r w:rsidR="00DF3951">
        <w:rPr>
          <w:rFonts w:ascii="Arial" w:hAnsi="Arial"/>
          <w:sz w:val="24"/>
          <w:lang w:val="en-US"/>
        </w:rPr>
        <w:t xml:space="preserve">: </w:t>
      </w:r>
      <w:r w:rsidR="00F003E7">
        <w:rPr>
          <w:rFonts w:ascii="Arial" w:hAnsi="Arial"/>
          <w:sz w:val="24"/>
          <w:lang w:val="en-US"/>
        </w:rPr>
        <w:tab/>
      </w:r>
      <w:r w:rsidR="00DF3951">
        <w:rPr>
          <w:rFonts w:ascii="Arial" w:hAnsi="Arial"/>
          <w:sz w:val="24"/>
          <w:lang w:val="en-US"/>
        </w:rPr>
        <w:t xml:space="preserve">Single </w:t>
      </w:r>
      <w:r w:rsidR="00DF3951">
        <w:rPr>
          <w:rFonts w:ascii="Arial" w:hAnsi="Arial"/>
          <w:sz w:val="24"/>
          <w:lang w:val="en-GB"/>
        </w:rPr>
        <w:t>€400</w:t>
      </w:r>
      <w:r w:rsidR="00DF3951">
        <w:rPr>
          <w:rFonts w:ascii="Arial" w:hAnsi="Arial"/>
          <w:sz w:val="24"/>
          <w:lang w:val="en-GB"/>
        </w:rPr>
        <w:tab/>
      </w:r>
      <w:r w:rsidR="00DF3951">
        <w:rPr>
          <w:rFonts w:ascii="Arial" w:hAnsi="Arial"/>
          <w:sz w:val="24"/>
          <w:lang w:val="en-GB"/>
        </w:rPr>
        <w:tab/>
      </w:r>
      <w:r w:rsidR="00DF3951">
        <w:rPr>
          <w:rFonts w:ascii="Arial" w:hAnsi="Arial"/>
          <w:sz w:val="24"/>
          <w:lang w:val="en-GB"/>
        </w:rPr>
        <w:tab/>
        <w:t xml:space="preserve">Double </w:t>
      </w:r>
      <w:r w:rsidR="00F003E7">
        <w:rPr>
          <w:rFonts w:ascii="Arial" w:hAnsi="Arial"/>
          <w:sz w:val="24"/>
          <w:lang w:val="en-GB"/>
        </w:rPr>
        <w:t>€330</w:t>
      </w:r>
    </w:p>
    <w:p w14:paraId="44678432" w14:textId="77777777" w:rsidR="00B44074" w:rsidRDefault="00B44074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2C9C961D" w14:textId="55335640" w:rsidR="00DF3951" w:rsidRDefault="00D718B6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**</w:t>
      </w:r>
      <w:r w:rsidR="00F003E7">
        <w:rPr>
          <w:rFonts w:ascii="Arial" w:hAnsi="Arial"/>
          <w:sz w:val="24"/>
          <w:lang w:val="en-US"/>
        </w:rPr>
        <w:t>Superior Room</w:t>
      </w:r>
      <w:r w:rsidR="00D509ED">
        <w:rPr>
          <w:rFonts w:ascii="Arial" w:hAnsi="Arial"/>
          <w:sz w:val="24"/>
          <w:lang w:val="en-US"/>
        </w:rPr>
        <w:t xml:space="preserve">, per </w:t>
      </w:r>
      <w:r w:rsidR="00505DA8">
        <w:rPr>
          <w:rFonts w:ascii="Arial" w:hAnsi="Arial"/>
          <w:sz w:val="24"/>
          <w:lang w:val="en-US"/>
        </w:rPr>
        <w:t>person</w:t>
      </w:r>
      <w:r w:rsidR="00F003E7">
        <w:rPr>
          <w:rFonts w:ascii="Arial" w:hAnsi="Arial"/>
          <w:sz w:val="24"/>
          <w:lang w:val="en-US"/>
        </w:rPr>
        <w:t>:</w:t>
      </w:r>
      <w:r w:rsidR="00F003E7">
        <w:rPr>
          <w:rFonts w:ascii="Arial" w:hAnsi="Arial"/>
          <w:sz w:val="24"/>
          <w:lang w:val="en-US"/>
        </w:rPr>
        <w:tab/>
        <w:t>Single €440</w:t>
      </w:r>
      <w:r w:rsidR="00F003E7">
        <w:rPr>
          <w:rFonts w:ascii="Arial" w:hAnsi="Arial"/>
          <w:sz w:val="24"/>
          <w:lang w:val="en-US"/>
        </w:rPr>
        <w:tab/>
      </w:r>
      <w:r w:rsidR="00F003E7">
        <w:rPr>
          <w:rFonts w:ascii="Arial" w:hAnsi="Arial"/>
          <w:sz w:val="24"/>
          <w:lang w:val="en-US"/>
        </w:rPr>
        <w:tab/>
      </w:r>
      <w:r w:rsidR="00F003E7">
        <w:rPr>
          <w:rFonts w:ascii="Arial" w:hAnsi="Arial"/>
          <w:sz w:val="24"/>
          <w:lang w:val="en-US"/>
        </w:rPr>
        <w:tab/>
        <w:t>Double €360</w:t>
      </w:r>
    </w:p>
    <w:p w14:paraId="5C9CCC60" w14:textId="77777777" w:rsidR="00C61D3E" w:rsidRDefault="00C61D3E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158EE0DF" w14:textId="065973B1" w:rsidR="00734342" w:rsidRPr="006F4418" w:rsidRDefault="00C61D3E" w:rsidP="007E1C50">
      <w:pPr>
        <w:tabs>
          <w:tab w:val="left" w:pos="3402"/>
        </w:tabs>
        <w:rPr>
          <w:rFonts w:ascii="Arial" w:hAnsi="Arial"/>
          <w:sz w:val="32"/>
          <w:lang w:val="en-US"/>
        </w:rPr>
      </w:pPr>
      <w:r>
        <w:rPr>
          <w:rFonts w:ascii="Arial" w:hAnsi="Arial"/>
          <w:sz w:val="24"/>
          <w:lang w:val="en-US"/>
        </w:rPr>
        <w:t>*Non-participant in double room: €210 (economy</w:t>
      </w:r>
      <w:proofErr w:type="gramStart"/>
      <w:r>
        <w:rPr>
          <w:rFonts w:ascii="Arial" w:hAnsi="Arial"/>
          <w:sz w:val="24"/>
          <w:lang w:val="en-US"/>
        </w:rPr>
        <w:t>) ;</w:t>
      </w:r>
      <w:proofErr w:type="gramEnd"/>
      <w:r>
        <w:rPr>
          <w:rFonts w:ascii="Arial" w:hAnsi="Arial"/>
          <w:sz w:val="24"/>
          <w:lang w:val="en-US"/>
        </w:rPr>
        <w:t xml:space="preserve"> €240 (superior)</w:t>
      </w:r>
      <w:r w:rsidR="00382FE4" w:rsidRPr="00C1111A">
        <w:rPr>
          <w:rFonts w:ascii="Arial" w:hAnsi="Arial"/>
          <w:sz w:val="24"/>
          <w:lang w:val="en-US"/>
        </w:rPr>
        <w:tab/>
      </w:r>
      <w:r w:rsidR="0009064F">
        <w:rPr>
          <w:rFonts w:ascii="Arial" w:hAnsi="Arial"/>
          <w:sz w:val="24"/>
          <w:lang w:val="en-US"/>
        </w:rPr>
        <w:tab/>
      </w:r>
      <w:r w:rsidR="0009064F">
        <w:rPr>
          <w:rFonts w:ascii="Arial" w:hAnsi="Arial"/>
          <w:sz w:val="24"/>
          <w:lang w:val="en-US"/>
        </w:rPr>
        <w:tab/>
      </w:r>
      <w:r w:rsidR="0009064F">
        <w:rPr>
          <w:rFonts w:ascii="Arial" w:hAnsi="Arial"/>
          <w:sz w:val="24"/>
          <w:lang w:val="en-US"/>
        </w:rPr>
        <w:tab/>
      </w:r>
      <w:r w:rsidR="0009064F">
        <w:rPr>
          <w:rFonts w:ascii="Arial" w:hAnsi="Arial"/>
          <w:sz w:val="24"/>
          <w:lang w:val="en-US"/>
        </w:rPr>
        <w:tab/>
      </w:r>
    </w:p>
    <w:p w14:paraId="1CCDFE78" w14:textId="77777777" w:rsidR="007C6C4B" w:rsidRDefault="007C6C4B" w:rsidP="00E9122D">
      <w:pPr>
        <w:tabs>
          <w:tab w:val="left" w:pos="2835"/>
        </w:tabs>
        <w:spacing w:line="276" w:lineRule="auto"/>
        <w:jc w:val="center"/>
        <w:rPr>
          <w:rFonts w:ascii="Arial" w:hAnsi="Arial"/>
          <w:b/>
          <w:color w:val="FF0000"/>
          <w:sz w:val="28"/>
          <w:szCs w:val="28"/>
          <w:lang w:val="en-GB"/>
        </w:rPr>
      </w:pPr>
    </w:p>
    <w:p w14:paraId="25558D53" w14:textId="0D29EF4C" w:rsidR="00BF7694" w:rsidRPr="00BF7694" w:rsidRDefault="00574DAE" w:rsidP="00E9122D">
      <w:pPr>
        <w:tabs>
          <w:tab w:val="left" w:pos="2835"/>
        </w:tabs>
        <w:spacing w:line="276" w:lineRule="auto"/>
        <w:jc w:val="center"/>
        <w:rPr>
          <w:sz w:val="28"/>
          <w:szCs w:val="28"/>
          <w:lang w:val="en-GB"/>
        </w:rPr>
      </w:pPr>
      <w:r>
        <w:rPr>
          <w:rFonts w:ascii="Arial" w:hAnsi="Arial"/>
          <w:b/>
          <w:color w:val="FF0000"/>
          <w:sz w:val="28"/>
          <w:szCs w:val="28"/>
          <w:lang w:val="en-GB"/>
        </w:rPr>
        <w:t>P</w:t>
      </w:r>
      <w:r w:rsidR="00382FE4" w:rsidRPr="00470BBB">
        <w:rPr>
          <w:rFonts w:ascii="Arial" w:hAnsi="Arial"/>
          <w:b/>
          <w:color w:val="FF0000"/>
          <w:sz w:val="28"/>
          <w:szCs w:val="28"/>
          <w:lang w:val="en-GB"/>
        </w:rPr>
        <w:t xml:space="preserve">lease send this form by e-mail to </w:t>
      </w:r>
      <w:hyperlink r:id="rId9" w:history="1">
        <w:r w:rsidR="00BF7694" w:rsidRPr="00BF7694">
          <w:rPr>
            <w:rStyle w:val="Lienhypertexte"/>
            <w:rFonts w:ascii="Arial" w:hAnsi="Arial" w:cs="Arial"/>
            <w:sz w:val="28"/>
            <w:szCs w:val="28"/>
            <w:lang w:val="en-GB"/>
          </w:rPr>
          <w:t>secretariat@europeanbridge.org</w:t>
        </w:r>
      </w:hyperlink>
    </w:p>
    <w:p w14:paraId="5E1B7979" w14:textId="24927A7C" w:rsidR="00382FE4" w:rsidRDefault="006924FD" w:rsidP="00F43BD6">
      <w:pPr>
        <w:tabs>
          <w:tab w:val="left" w:pos="2835"/>
        </w:tabs>
        <w:spacing w:after="120"/>
        <w:jc w:val="center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b/>
          <w:color w:val="FF0000"/>
          <w:sz w:val="32"/>
          <w:szCs w:val="32"/>
          <w:lang w:val="en-GB"/>
        </w:rPr>
        <w:t>a</w:t>
      </w:r>
      <w:r w:rsidR="00382FE4" w:rsidRPr="00470BBB">
        <w:rPr>
          <w:rFonts w:ascii="Arial" w:hAnsi="Arial"/>
          <w:b/>
          <w:color w:val="FF0000"/>
          <w:sz w:val="32"/>
          <w:szCs w:val="32"/>
          <w:lang w:val="en-GB"/>
        </w:rPr>
        <w:t>s</w:t>
      </w:r>
      <w:r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382FE4" w:rsidRPr="00470BBB">
        <w:rPr>
          <w:rFonts w:ascii="Arial" w:hAnsi="Arial"/>
          <w:b/>
          <w:color w:val="FF0000"/>
          <w:sz w:val="32"/>
          <w:szCs w:val="32"/>
          <w:lang w:val="en-GB"/>
        </w:rPr>
        <w:t xml:space="preserve">soon as possible, and not later than 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>31</w:t>
      </w:r>
      <w:r w:rsidR="00F64C18" w:rsidRPr="00F64C18">
        <w:rPr>
          <w:rFonts w:ascii="Arial" w:hAnsi="Arial"/>
          <w:b/>
          <w:color w:val="FF0000"/>
          <w:sz w:val="32"/>
          <w:szCs w:val="32"/>
          <w:vertAlign w:val="superscript"/>
          <w:lang w:val="en-GB"/>
        </w:rPr>
        <w:t>st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627737">
        <w:rPr>
          <w:rFonts w:ascii="Arial" w:hAnsi="Arial"/>
          <w:b/>
          <w:color w:val="FF0000"/>
          <w:sz w:val="32"/>
          <w:szCs w:val="32"/>
          <w:lang w:val="en-GB"/>
        </w:rPr>
        <w:t>January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D71215">
        <w:rPr>
          <w:rFonts w:ascii="Arial" w:hAnsi="Arial"/>
          <w:b/>
          <w:color w:val="FF0000"/>
          <w:sz w:val="32"/>
          <w:szCs w:val="32"/>
          <w:lang w:val="en-GB"/>
        </w:rPr>
        <w:t>20</w:t>
      </w:r>
      <w:r w:rsidR="00627737">
        <w:rPr>
          <w:rFonts w:ascii="Arial" w:hAnsi="Arial"/>
          <w:b/>
          <w:color w:val="FF0000"/>
          <w:sz w:val="32"/>
          <w:szCs w:val="32"/>
          <w:lang w:val="en-GB"/>
        </w:rPr>
        <w:t>21</w:t>
      </w:r>
      <w:r w:rsidR="004F58EA">
        <w:rPr>
          <w:rFonts w:ascii="Arial" w:hAnsi="Arial"/>
          <w:b/>
          <w:sz w:val="28"/>
          <w:szCs w:val="28"/>
          <w:lang w:val="en-GB"/>
        </w:rPr>
        <w:t>.</w:t>
      </w:r>
    </w:p>
    <w:p w14:paraId="388E1869" w14:textId="77777777" w:rsidR="007C6C4B" w:rsidRDefault="007C6C4B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14:paraId="07F78B48" w14:textId="73EF2809" w:rsidR="00AA6933" w:rsidRPr="00FA50A9" w:rsidRDefault="00FA50A9" w:rsidP="00FA50A9">
      <w:pPr>
        <w:tabs>
          <w:tab w:val="left" w:pos="2835"/>
        </w:tabs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E02F49" w:rsidRPr="00FA50A9">
        <w:rPr>
          <w:rFonts w:ascii="Arial" w:hAnsi="Arial" w:cs="Arial"/>
          <w:sz w:val="24"/>
          <w:szCs w:val="24"/>
        </w:rPr>
        <w:t>Preference for participation in this Workshop will be given to TDs who are participating for the first</w:t>
      </w:r>
      <w:r w:rsidRPr="00FA50A9">
        <w:rPr>
          <w:rFonts w:ascii="Arial" w:hAnsi="Arial" w:cs="Arial"/>
          <w:sz w:val="24"/>
          <w:szCs w:val="24"/>
        </w:rPr>
        <w:t xml:space="preserve"> </w:t>
      </w:r>
      <w:r w:rsidR="00E02F49" w:rsidRPr="00FA50A9">
        <w:rPr>
          <w:rFonts w:ascii="Arial" w:hAnsi="Arial" w:cs="Arial"/>
          <w:sz w:val="24"/>
          <w:szCs w:val="24"/>
        </w:rPr>
        <w:t xml:space="preserve">time, or who have not obtained Grade A or higher in a previous workshop. The number of </w:t>
      </w:r>
      <w:r w:rsidRPr="00FA50A9">
        <w:rPr>
          <w:rFonts w:ascii="Arial" w:hAnsi="Arial" w:cs="Arial"/>
          <w:sz w:val="24"/>
          <w:szCs w:val="24"/>
        </w:rPr>
        <w:t xml:space="preserve">Grade A </w:t>
      </w:r>
      <w:r w:rsidR="00E02F49" w:rsidRPr="00FA50A9">
        <w:rPr>
          <w:rFonts w:ascii="Arial" w:hAnsi="Arial" w:cs="Arial"/>
          <w:sz w:val="24"/>
          <w:szCs w:val="24"/>
        </w:rPr>
        <w:t xml:space="preserve">participants is </w:t>
      </w:r>
      <w:r w:rsidRPr="00FA50A9">
        <w:rPr>
          <w:rFonts w:ascii="Arial" w:hAnsi="Arial" w:cs="Arial"/>
          <w:sz w:val="24"/>
          <w:szCs w:val="24"/>
        </w:rPr>
        <w:t xml:space="preserve">therefore limited. Successful applicants will be notified </w:t>
      </w:r>
      <w:r>
        <w:rPr>
          <w:rFonts w:ascii="Arial" w:hAnsi="Arial" w:cs="Arial"/>
          <w:sz w:val="24"/>
          <w:szCs w:val="24"/>
        </w:rPr>
        <w:t xml:space="preserve">at </w:t>
      </w:r>
      <w:r w:rsidRPr="00FA50A9">
        <w:rPr>
          <w:rFonts w:ascii="Arial" w:hAnsi="Arial" w:cs="Arial"/>
          <w:sz w:val="24"/>
          <w:szCs w:val="24"/>
        </w:rPr>
        <w:t>the beginning of February 2021</w:t>
      </w:r>
    </w:p>
    <w:p w14:paraId="26E4B836" w14:textId="2F7BB826" w:rsidR="00AA6933" w:rsidRDefault="00AA6933" w:rsidP="00FA50A9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FE026C1" w14:textId="77777777" w:rsidR="00FA50A9" w:rsidRDefault="00FA50A9" w:rsidP="00AA6933">
      <w:pPr>
        <w:tabs>
          <w:tab w:val="left" w:pos="2835"/>
        </w:tabs>
        <w:ind w:right="567"/>
        <w:jc w:val="center"/>
        <w:rPr>
          <w:rFonts w:ascii="Arial" w:hAnsi="Arial" w:cs="Arial"/>
          <w:sz w:val="28"/>
          <w:szCs w:val="28"/>
        </w:rPr>
      </w:pPr>
    </w:p>
    <w:p w14:paraId="38545D0D" w14:textId="790102F3" w:rsidR="00AA6933" w:rsidRDefault="00AA6933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  <w:r w:rsidRPr="00AA6933">
        <w:rPr>
          <w:rFonts w:ascii="Arial" w:hAnsi="Arial" w:cs="Arial"/>
          <w:sz w:val="28"/>
          <w:szCs w:val="28"/>
        </w:rPr>
        <w:t xml:space="preserve">NOTE: TDs who have </w:t>
      </w:r>
      <w:r w:rsidR="00E02F49" w:rsidRPr="00E02F49">
        <w:rPr>
          <w:rFonts w:ascii="Arial" w:hAnsi="Arial" w:cs="Arial"/>
          <w:b/>
          <w:bCs/>
          <w:sz w:val="28"/>
          <w:szCs w:val="28"/>
        </w:rPr>
        <w:t>not</w:t>
      </w:r>
      <w:r w:rsidRPr="00AA6933">
        <w:rPr>
          <w:rFonts w:ascii="Arial" w:hAnsi="Arial" w:cs="Arial"/>
          <w:sz w:val="28"/>
          <w:szCs w:val="28"/>
        </w:rPr>
        <w:t xml:space="preserve"> obtained grade A or higher in a course or workshop must fill in </w:t>
      </w:r>
      <w:r w:rsidRPr="00B44074">
        <w:rPr>
          <w:rFonts w:ascii="Arial" w:hAnsi="Arial" w:cs="Arial"/>
          <w:b/>
          <w:bCs/>
          <w:sz w:val="28"/>
          <w:szCs w:val="28"/>
        </w:rPr>
        <w:t>Application Form App</w:t>
      </w:r>
      <w:r w:rsidR="00E02F49">
        <w:rPr>
          <w:rFonts w:ascii="Arial" w:hAnsi="Arial" w:cs="Arial"/>
          <w:b/>
          <w:bCs/>
          <w:sz w:val="28"/>
          <w:szCs w:val="28"/>
        </w:rPr>
        <w:t>1</w:t>
      </w:r>
    </w:p>
    <w:p w14:paraId="36DB3005" w14:textId="11CE0084" w:rsidR="00D718B6" w:rsidRDefault="00D718B6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F6937C" w14:textId="5C84B31E" w:rsidR="00D718B6" w:rsidRDefault="00D718B6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C625D7" w14:textId="77777777" w:rsidR="00D718B6" w:rsidRPr="0074235F" w:rsidRDefault="00D718B6" w:rsidP="00D718B6">
      <w:pPr>
        <w:tabs>
          <w:tab w:val="left" w:pos="2835"/>
        </w:tabs>
        <w:ind w:right="567"/>
        <w:rPr>
          <w:rFonts w:ascii="Arial" w:hAnsi="Arial" w:cs="Arial"/>
          <w:sz w:val="22"/>
          <w:szCs w:val="22"/>
          <w:lang w:val="en-GB"/>
        </w:rPr>
      </w:pPr>
      <w:r w:rsidRPr="0074235F">
        <w:rPr>
          <w:rFonts w:ascii="Arial" w:hAnsi="Arial" w:cs="Arial"/>
          <w:sz w:val="22"/>
          <w:szCs w:val="22"/>
        </w:rPr>
        <w:t xml:space="preserve">Participants wishing to extend their stay – either before or after the workshop – will enjoy a special economy B&amp;B </w:t>
      </w:r>
      <w:r>
        <w:rPr>
          <w:rFonts w:ascii="Arial" w:hAnsi="Arial" w:cs="Arial"/>
          <w:sz w:val="22"/>
          <w:szCs w:val="22"/>
        </w:rPr>
        <w:t xml:space="preserve">daily </w:t>
      </w:r>
      <w:r w:rsidRPr="0074235F">
        <w:rPr>
          <w:rFonts w:ascii="Arial" w:hAnsi="Arial" w:cs="Arial"/>
          <w:sz w:val="22"/>
          <w:szCs w:val="22"/>
        </w:rPr>
        <w:t xml:space="preserve">rate of </w:t>
      </w:r>
      <w:r w:rsidRPr="0074235F">
        <w:rPr>
          <w:rFonts w:ascii="Arial" w:hAnsi="Arial" w:cs="Arial"/>
          <w:sz w:val="22"/>
          <w:szCs w:val="22"/>
          <w:lang w:val="en-GB"/>
        </w:rPr>
        <w:t xml:space="preserve">€59 (single) €68 (double) or superior B&amp;B </w:t>
      </w:r>
      <w:r>
        <w:rPr>
          <w:rFonts w:ascii="Arial" w:hAnsi="Arial" w:cs="Arial"/>
          <w:sz w:val="22"/>
          <w:szCs w:val="22"/>
          <w:lang w:val="en-GB"/>
        </w:rPr>
        <w:t xml:space="preserve">daily </w:t>
      </w:r>
      <w:r w:rsidRPr="0074235F">
        <w:rPr>
          <w:rFonts w:ascii="Arial" w:hAnsi="Arial" w:cs="Arial"/>
          <w:sz w:val="22"/>
          <w:szCs w:val="22"/>
          <w:lang w:val="en-GB"/>
        </w:rPr>
        <w:t>rate of €72 (single) €88 (double). Contact secretariat@europeanbridge.org</w:t>
      </w:r>
    </w:p>
    <w:p w14:paraId="69D87324" w14:textId="77777777" w:rsidR="00D718B6" w:rsidRPr="00AA6933" w:rsidRDefault="00D718B6" w:rsidP="00AA6933">
      <w:pPr>
        <w:tabs>
          <w:tab w:val="left" w:pos="2835"/>
        </w:tabs>
        <w:ind w:right="567"/>
        <w:jc w:val="center"/>
        <w:rPr>
          <w:rFonts w:ascii="Arial" w:hAnsi="Arial" w:cs="Arial"/>
          <w:sz w:val="28"/>
          <w:szCs w:val="28"/>
          <w:lang w:val="en-GB"/>
        </w:rPr>
      </w:pPr>
    </w:p>
    <w:sectPr w:rsidR="00D718B6" w:rsidRPr="00AA6933" w:rsidSect="007C6C4B">
      <w:footerReference w:type="default" r:id="rId10"/>
      <w:pgSz w:w="11907" w:h="16840"/>
      <w:pgMar w:top="851" w:right="567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9BF48" w14:textId="77777777" w:rsidR="00187859" w:rsidRDefault="00187859" w:rsidP="007C6C4B">
      <w:r>
        <w:separator/>
      </w:r>
    </w:p>
  </w:endnote>
  <w:endnote w:type="continuationSeparator" w:id="0">
    <w:p w14:paraId="053BA418" w14:textId="77777777" w:rsidR="00187859" w:rsidRDefault="00187859" w:rsidP="007C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3EB97" w14:textId="229FFDA8" w:rsidR="007C6C4B" w:rsidRDefault="007C6C4B">
    <w:pPr>
      <w:pStyle w:val="Pieddepage"/>
    </w:pPr>
    <w:r>
      <w:t>Workshop 2021 Budapest</w:t>
    </w:r>
    <w:r>
      <w:tab/>
      <w:t>Application form A</w:t>
    </w:r>
    <w:r w:rsidR="00D718B6">
      <w:t>ppA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FA23F21" w14:textId="77777777" w:rsidR="007C6C4B" w:rsidRDefault="007C6C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476AD" w14:textId="77777777" w:rsidR="00187859" w:rsidRDefault="00187859" w:rsidP="007C6C4B">
      <w:r>
        <w:separator/>
      </w:r>
    </w:p>
  </w:footnote>
  <w:footnote w:type="continuationSeparator" w:id="0">
    <w:p w14:paraId="77CC3DD9" w14:textId="77777777" w:rsidR="00187859" w:rsidRDefault="00187859" w:rsidP="007C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72753"/>
    <w:multiLevelType w:val="hybridMultilevel"/>
    <w:tmpl w:val="972E4D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52F5"/>
    <w:multiLevelType w:val="hybridMultilevel"/>
    <w:tmpl w:val="81BA3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2F"/>
    <w:rsid w:val="0009064F"/>
    <w:rsid w:val="000C2F1D"/>
    <w:rsid w:val="00107016"/>
    <w:rsid w:val="001124AF"/>
    <w:rsid w:val="00134F71"/>
    <w:rsid w:val="00187859"/>
    <w:rsid w:val="00216F54"/>
    <w:rsid w:val="0023331A"/>
    <w:rsid w:val="00237704"/>
    <w:rsid w:val="002F3117"/>
    <w:rsid w:val="00382FE4"/>
    <w:rsid w:val="003A1372"/>
    <w:rsid w:val="00470BBB"/>
    <w:rsid w:val="004D2655"/>
    <w:rsid w:val="004F58EA"/>
    <w:rsid w:val="00505DA8"/>
    <w:rsid w:val="00527C42"/>
    <w:rsid w:val="00574DAE"/>
    <w:rsid w:val="005E3FB3"/>
    <w:rsid w:val="00616B2D"/>
    <w:rsid w:val="00627737"/>
    <w:rsid w:val="00647187"/>
    <w:rsid w:val="006924FD"/>
    <w:rsid w:val="006D50AF"/>
    <w:rsid w:val="006E71C0"/>
    <w:rsid w:val="006F4418"/>
    <w:rsid w:val="007166A9"/>
    <w:rsid w:val="00734342"/>
    <w:rsid w:val="00785942"/>
    <w:rsid w:val="007C6C4B"/>
    <w:rsid w:val="007E1C50"/>
    <w:rsid w:val="00816C0B"/>
    <w:rsid w:val="0084025A"/>
    <w:rsid w:val="00856739"/>
    <w:rsid w:val="008857D5"/>
    <w:rsid w:val="008F0CAB"/>
    <w:rsid w:val="0092143D"/>
    <w:rsid w:val="00941927"/>
    <w:rsid w:val="009A33E6"/>
    <w:rsid w:val="00A741CF"/>
    <w:rsid w:val="00A976B5"/>
    <w:rsid w:val="00AA6933"/>
    <w:rsid w:val="00AF3DDB"/>
    <w:rsid w:val="00B44074"/>
    <w:rsid w:val="00BF1FE5"/>
    <w:rsid w:val="00BF7694"/>
    <w:rsid w:val="00C1111A"/>
    <w:rsid w:val="00C414F2"/>
    <w:rsid w:val="00C61D3E"/>
    <w:rsid w:val="00CF39D4"/>
    <w:rsid w:val="00D170D7"/>
    <w:rsid w:val="00D453D8"/>
    <w:rsid w:val="00D509ED"/>
    <w:rsid w:val="00D53B35"/>
    <w:rsid w:val="00D60F57"/>
    <w:rsid w:val="00D71215"/>
    <w:rsid w:val="00D718B6"/>
    <w:rsid w:val="00D808E8"/>
    <w:rsid w:val="00DF3951"/>
    <w:rsid w:val="00E02F49"/>
    <w:rsid w:val="00E10FC6"/>
    <w:rsid w:val="00E37A5B"/>
    <w:rsid w:val="00E8449E"/>
    <w:rsid w:val="00E9122D"/>
    <w:rsid w:val="00ED2A98"/>
    <w:rsid w:val="00EF2D47"/>
    <w:rsid w:val="00F003E7"/>
    <w:rsid w:val="00F14169"/>
    <w:rsid w:val="00F43BD6"/>
    <w:rsid w:val="00F64C18"/>
    <w:rsid w:val="00FA50A9"/>
    <w:rsid w:val="00F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DAE8E"/>
  <w15:docId w15:val="{51BF1F7F-A0FD-47FF-9F29-70680914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342"/>
  </w:style>
  <w:style w:type="paragraph" w:styleId="Titre1">
    <w:name w:val="heading 1"/>
    <w:basedOn w:val="Normal"/>
    <w:next w:val="Normal"/>
    <w:qFormat/>
    <w:rsid w:val="007343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73434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rsid w:val="00734342"/>
    <w:pPr>
      <w:keepNext/>
      <w:spacing w:before="240" w:after="60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734342"/>
    <w:pPr>
      <w:jc w:val="center"/>
    </w:pPr>
    <w:rPr>
      <w:rFonts w:ascii="Arial" w:hAnsi="Arial"/>
      <w:b/>
      <w:sz w:val="32"/>
    </w:rPr>
  </w:style>
  <w:style w:type="character" w:styleId="Lienhypertexte">
    <w:name w:val="Hyperlink"/>
    <w:basedOn w:val="Policepardfaut"/>
    <w:semiHidden/>
    <w:rsid w:val="00734342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734342"/>
    <w:rPr>
      <w:color w:val="800080"/>
      <w:u w:val="single"/>
    </w:rPr>
  </w:style>
  <w:style w:type="paragraph" w:customStyle="1" w:styleId="Default">
    <w:name w:val="Default"/>
    <w:basedOn w:val="Normal"/>
    <w:rsid w:val="00134F7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3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3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6B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6C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C6C4B"/>
  </w:style>
  <w:style w:type="paragraph" w:styleId="Pieddepage">
    <w:name w:val="footer"/>
    <w:basedOn w:val="Normal"/>
    <w:link w:val="PieddepageCar"/>
    <w:uiPriority w:val="99"/>
    <w:unhideWhenUsed/>
    <w:rsid w:val="007C6C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t@europeanbridg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282B6-A2F1-EE4F-BF73-5A2E704E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European NBO Officers’ Seminar</vt:lpstr>
      <vt:lpstr>European NBO Officers’ Seminar</vt:lpstr>
      <vt:lpstr>European NBO Officers’ Seminar</vt:lpstr>
    </vt:vector>
  </TitlesOfParts>
  <Company>figb</Company>
  <LinksUpToDate>false</LinksUpToDate>
  <CharactersWithSpaces>2105</CharactersWithSpaces>
  <SharedDoc>false</SharedDoc>
  <HLinks>
    <vt:vector size="12" baseType="variant"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mailto:ebl@federbridge.it</vt:lpwstr>
      </vt:variant>
      <vt:variant>
        <vt:lpwstr/>
      </vt:variant>
      <vt:variant>
        <vt:i4>6094885</vt:i4>
      </vt:variant>
      <vt:variant>
        <vt:i4>1024</vt:i4>
      </vt:variant>
      <vt:variant>
        <vt:i4>1025</vt:i4>
      </vt:variant>
      <vt:variant>
        <vt:i4>1</vt:i4>
      </vt:variant>
      <vt:variant>
        <vt:lpwstr>..\..\..\Immagini\Loghi\logoebl.gif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NBO Officers’ Seminar</dc:title>
  <dc:creator>Aule Informatizzate</dc:creator>
  <cp:lastModifiedBy>Microsoft Office User</cp:lastModifiedBy>
  <cp:revision>3</cp:revision>
  <cp:lastPrinted>2016-07-02T14:05:00Z</cp:lastPrinted>
  <dcterms:created xsi:type="dcterms:W3CDTF">2020-09-24T09:50:00Z</dcterms:created>
  <dcterms:modified xsi:type="dcterms:W3CDTF">2020-09-24T09:51:00Z</dcterms:modified>
</cp:coreProperties>
</file>